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D7489" w14:textId="44BA4CF4" w:rsidR="00D969B5" w:rsidRPr="00076754" w:rsidRDefault="00D969B5" w:rsidP="00D969B5">
      <w:pPr>
        <w:autoSpaceDE w:val="0"/>
        <w:autoSpaceDN w:val="0"/>
        <w:adjustRightInd w:val="0"/>
        <w:jc w:val="center"/>
        <w:rPr>
          <w:rFonts w:ascii="Arial Narrow" w:eastAsia="Times New Roman" w:hAnsi="Arial Narrow" w:cs="Arial"/>
          <w:b/>
          <w:sz w:val="28"/>
          <w:szCs w:val="32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076754">
        <w:rPr>
          <w:rFonts w:ascii="Arial Narrow" w:eastAsia="Times New Roman" w:hAnsi="Arial Narrow" w:cs="Arial"/>
          <w:b/>
          <w:sz w:val="28"/>
          <w:szCs w:val="32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ANNEXE </w:t>
      </w:r>
      <w:r w:rsidR="00076754">
        <w:rPr>
          <w:rFonts w:ascii="Arial Narrow" w:eastAsia="Times New Roman" w:hAnsi="Arial Narrow" w:cs="Arial"/>
          <w:b/>
          <w:sz w:val="28"/>
          <w:szCs w:val="32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076754">
        <w:rPr>
          <w:rFonts w:ascii="Arial Narrow" w:eastAsia="Times New Roman" w:hAnsi="Arial Narrow" w:cs="Arial"/>
          <w:b/>
          <w:sz w:val="28"/>
          <w:szCs w:val="32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bis - ATTESTATION DE STAGE PROFESSIONNEL RÉALISÉ </w:t>
      </w:r>
    </w:p>
    <w:p w14:paraId="2F4484B8" w14:textId="77777777" w:rsidR="00D969B5" w:rsidRPr="00076754" w:rsidRDefault="00D969B5" w:rsidP="00076754">
      <w:pPr>
        <w:pStyle w:val="En-tte"/>
        <w:shd w:val="clear" w:color="auto" w:fill="000000" w:themeFill="text1"/>
        <w:tabs>
          <w:tab w:val="clear" w:pos="4536"/>
          <w:tab w:val="center" w:pos="4962"/>
        </w:tabs>
        <w:jc w:val="center"/>
        <w:rPr>
          <w:rFonts w:ascii="Arial Narrow" w:hAnsi="Arial Narrow" w:cs="Arial"/>
          <w:b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76754">
        <w:rPr>
          <w:rFonts w:ascii="Arial Narrow" w:hAnsi="Arial Narrow" w:cs="Arial"/>
          <w:b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proofErr w:type="gramStart"/>
      <w:r w:rsidRPr="00076754">
        <w:rPr>
          <w:rFonts w:ascii="Arial Narrow" w:hAnsi="Arial Narrow" w:cs="Arial"/>
          <w:b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proofErr w:type="gramEnd"/>
      <w:r w:rsidRPr="00076754">
        <w:rPr>
          <w:rFonts w:ascii="Arial Narrow" w:hAnsi="Arial Narrow" w:cs="Arial"/>
          <w:b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compléter et à joindre à votre confirmation d’inscription)</w:t>
      </w:r>
    </w:p>
    <w:p w14:paraId="0EF17000" w14:textId="6BA5ECDA" w:rsidR="00076754" w:rsidRPr="00076754" w:rsidRDefault="00076754" w:rsidP="00076754">
      <w:pPr>
        <w:pStyle w:val="En-tte"/>
        <w:shd w:val="clear" w:color="auto" w:fill="000000" w:themeFill="text1"/>
        <w:tabs>
          <w:tab w:val="clear" w:pos="4536"/>
          <w:tab w:val="center" w:pos="4962"/>
        </w:tabs>
        <w:jc w:val="center"/>
        <w:rPr>
          <w:rFonts w:ascii="Arial Narrow" w:hAnsi="Arial Narrow" w:cs="Arial"/>
          <w:b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76754">
        <w:rPr>
          <w:rFonts w:ascii="Arial Narrow" w:hAnsi="Arial Narrow" w:cs="Arial"/>
          <w:b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Épreuve EP2 – Entremets et petits gâteaux</w:t>
      </w:r>
    </w:p>
    <w:p w14:paraId="18331805" w14:textId="72A44ABA" w:rsidR="00FF0060" w:rsidRPr="0033389F" w:rsidRDefault="00FF0060" w:rsidP="00D969B5">
      <w:pPr>
        <w:pStyle w:val="En-tte"/>
        <w:shd w:val="clear" w:color="auto" w:fill="000000" w:themeFill="text1"/>
        <w:tabs>
          <w:tab w:val="clear" w:pos="4536"/>
          <w:tab w:val="center" w:pos="4962"/>
        </w:tabs>
        <w:jc w:val="center"/>
        <w:rPr>
          <w:rFonts w:ascii="Arial Narrow" w:hAnsi="Arial Narrow" w:cs="Arial"/>
          <w:b/>
          <w:color w:val="FFFFFF" w:themeColor="background1"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3FC43F" w14:textId="77777777" w:rsidR="006C3891" w:rsidRPr="00D969B5" w:rsidRDefault="00D3568C" w:rsidP="00D969B5">
      <w:pPr>
        <w:autoSpaceDE w:val="0"/>
        <w:autoSpaceDN w:val="0"/>
        <w:adjustRightInd w:val="0"/>
        <w:rPr>
          <w:rFonts w:ascii="Calibri-Italic" w:eastAsia="Times New Roman" w:hAnsi="Calibri-Italic" w:cs="Calibri-Italic"/>
          <w:iCs/>
          <w:sz w:val="21"/>
          <w:szCs w:val="21"/>
          <w:lang w:eastAsia="fr-FR"/>
        </w:rPr>
      </w:pPr>
      <w:r w:rsidRPr="00D969B5">
        <w:rPr>
          <w:rFonts w:ascii="Calibri-Italic" w:eastAsia="Times New Roman" w:hAnsi="Calibri-Italic" w:cs="Calibri-Italic"/>
          <w:iCs/>
          <w:sz w:val="21"/>
          <w:szCs w:val="21"/>
          <w:lang w:eastAsia="fr-FR"/>
        </w:rPr>
        <w:t>L'arrêté du 6 mars 2019 porte création du CAP Pâtissier et précise toutes les informations indispensables (référentiel, règlement d’examen, définition et contenu des épreuves, périodes de formation en milieu professionnel)</w:t>
      </w:r>
      <w:r w:rsidR="006C3891" w:rsidRPr="00D969B5">
        <w:rPr>
          <w:rFonts w:ascii="Calibri-Italic" w:eastAsia="Times New Roman" w:hAnsi="Calibri-Italic" w:cs="Calibri-Italic"/>
          <w:iCs/>
          <w:sz w:val="21"/>
          <w:szCs w:val="21"/>
          <w:lang w:eastAsia="fr-FR"/>
        </w:rPr>
        <w:t xml:space="preserve"> </w:t>
      </w:r>
      <w:r w:rsidRPr="00D969B5">
        <w:rPr>
          <w:rFonts w:ascii="Calibri-Italic" w:eastAsia="Times New Roman" w:hAnsi="Calibri-Italic" w:cs="Calibri-Italic"/>
          <w:iCs/>
          <w:sz w:val="21"/>
          <w:szCs w:val="21"/>
          <w:lang w:eastAsia="fr-FR"/>
        </w:rPr>
        <w:t>:</w:t>
      </w:r>
    </w:p>
    <w:p w14:paraId="7B2D3268" w14:textId="2541324E" w:rsidR="002E72AA" w:rsidRPr="00076754" w:rsidRDefault="00656AAD" w:rsidP="00076754">
      <w:pPr>
        <w:spacing w:after="120" w:line="249" w:lineRule="auto"/>
        <w:ind w:left="27"/>
        <w:jc w:val="both"/>
        <w:rPr>
          <w:rFonts w:ascii="Arial Narrow" w:eastAsia="Times New Roman" w:hAnsi="Arial Narrow" w:cs="Arial"/>
          <w:color w:val="0563C1" w:themeColor="hyperlink"/>
          <w:sz w:val="20"/>
          <w:szCs w:val="20"/>
          <w:u w:val="single"/>
        </w:rPr>
      </w:pPr>
      <w:hyperlink r:id="rId8" w:history="1">
        <w:r w:rsidR="00D3568C" w:rsidRPr="00076754">
          <w:rPr>
            <w:rFonts w:ascii="Arial Narrow" w:eastAsia="Times New Roman" w:hAnsi="Arial Narrow" w:cs="Arial"/>
            <w:color w:val="0563C1" w:themeColor="hyperlink"/>
            <w:sz w:val="20"/>
            <w:szCs w:val="20"/>
            <w:u w:val="single"/>
          </w:rPr>
          <w:t>https://www.legifrance.gouv.fr/jo_pdf.do?id=JORFTEXT000038376626</w:t>
        </w:r>
      </w:hyperlink>
    </w:p>
    <w:p w14:paraId="51339621" w14:textId="77777777" w:rsidR="00076754" w:rsidRPr="00D969B5" w:rsidRDefault="00076754" w:rsidP="00D969B5">
      <w:pPr>
        <w:autoSpaceDE w:val="0"/>
        <w:autoSpaceDN w:val="0"/>
        <w:adjustRightInd w:val="0"/>
        <w:rPr>
          <w:rFonts w:ascii="Calibri-Italic" w:eastAsia="Times New Roman" w:hAnsi="Calibri-Italic" w:cs="Calibri-Italic"/>
          <w:iCs/>
          <w:sz w:val="21"/>
          <w:szCs w:val="21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50001" w:rsidRPr="00D969B5" w14:paraId="74074F32" w14:textId="77777777" w:rsidTr="00900983">
        <w:trPr>
          <w:trHeight w:val="1156"/>
        </w:trPr>
        <w:tc>
          <w:tcPr>
            <w:tcW w:w="10194" w:type="dxa"/>
          </w:tcPr>
          <w:p w14:paraId="2E9B4696" w14:textId="6CB1F2C6" w:rsidR="00076754" w:rsidRDefault="00350001" w:rsidP="00D969B5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Cs/>
                <w:sz w:val="21"/>
                <w:szCs w:val="21"/>
              </w:rPr>
            </w:pPr>
            <w:r w:rsidRPr="00D969B5">
              <w:rPr>
                <w:rFonts w:ascii="Calibri-Italic" w:hAnsi="Calibri-Italic" w:cs="Calibri-Italic"/>
                <w:iCs/>
                <w:sz w:val="21"/>
                <w:szCs w:val="21"/>
              </w:rPr>
              <w:t xml:space="preserve">Conformément au règlement d’examen, </w:t>
            </w:r>
            <w:r w:rsidR="00900983" w:rsidRPr="00D969B5">
              <w:rPr>
                <w:rFonts w:ascii="Calibri-Italic" w:hAnsi="Calibri-Italic" w:cs="Calibri-Italic"/>
                <w:iCs/>
                <w:sz w:val="21"/>
                <w:szCs w:val="21"/>
              </w:rPr>
              <w:t>l</w:t>
            </w:r>
            <w:r w:rsidRPr="00D969B5">
              <w:rPr>
                <w:rFonts w:ascii="Calibri-Italic" w:hAnsi="Calibri-Italic" w:cs="Calibri-Italic"/>
                <w:iCs/>
                <w:sz w:val="21"/>
                <w:szCs w:val="21"/>
              </w:rPr>
              <w:t>e candidat doit réaliser</w:t>
            </w:r>
            <w:r w:rsidR="001067A3" w:rsidRPr="00D969B5">
              <w:rPr>
                <w:rFonts w:ascii="Calibri-Italic" w:hAnsi="Calibri-Italic" w:cs="Calibri-Italic"/>
                <w:iCs/>
                <w:sz w:val="21"/>
                <w:szCs w:val="21"/>
              </w:rPr>
              <w:t>,</w:t>
            </w:r>
            <w:r w:rsidRPr="00D969B5">
              <w:rPr>
                <w:rFonts w:ascii="Calibri-Italic" w:hAnsi="Calibri-Italic" w:cs="Calibri-Italic"/>
                <w:iCs/>
                <w:sz w:val="21"/>
                <w:szCs w:val="21"/>
              </w:rPr>
              <w:t xml:space="preserve"> dans les trois années précédant la session d’examen pour l’épreuve EP</w:t>
            </w:r>
            <w:r w:rsidR="000873E7">
              <w:rPr>
                <w:rFonts w:ascii="Calibri-Italic" w:hAnsi="Calibri-Italic" w:cs="Calibri-Italic"/>
                <w:iCs/>
                <w:sz w:val="21"/>
                <w:szCs w:val="21"/>
              </w:rPr>
              <w:t>2</w:t>
            </w:r>
            <w:r w:rsidRPr="00D969B5">
              <w:rPr>
                <w:rFonts w:ascii="Calibri-Italic" w:hAnsi="Calibri-Italic" w:cs="Calibri-Italic"/>
                <w:iCs/>
                <w:sz w:val="21"/>
                <w:szCs w:val="21"/>
              </w:rPr>
              <w:t>, un stage professionnel dans une entreprise proposant des activités en adéquation avec le pôle</w:t>
            </w:r>
            <w:r w:rsidR="000873E7">
              <w:rPr>
                <w:rFonts w:ascii="Calibri-Italic" w:hAnsi="Calibri-Italic" w:cs="Calibri-Italic"/>
                <w:iCs/>
                <w:sz w:val="21"/>
                <w:szCs w:val="21"/>
              </w:rPr>
              <w:t>2</w:t>
            </w:r>
            <w:r w:rsidRPr="00D969B5">
              <w:rPr>
                <w:rFonts w:ascii="Calibri-Italic" w:hAnsi="Calibri-Italic" w:cs="Calibri-Italic"/>
                <w:iCs/>
                <w:sz w:val="21"/>
                <w:szCs w:val="21"/>
              </w:rPr>
              <w:t>1 (</w:t>
            </w:r>
            <w:r w:rsidR="000873E7">
              <w:rPr>
                <w:rFonts w:ascii="Calibri-Italic" w:hAnsi="Calibri-Italic" w:cs="Calibri-Italic"/>
                <w:iCs/>
                <w:sz w:val="21"/>
                <w:szCs w:val="21"/>
              </w:rPr>
              <w:t>Entremets et petits gâteaux</w:t>
            </w:r>
            <w:r w:rsidRPr="00D969B5">
              <w:rPr>
                <w:rFonts w:ascii="Calibri-Italic" w:hAnsi="Calibri-Italic" w:cs="Calibri-Italic"/>
                <w:iCs/>
                <w:sz w:val="21"/>
                <w:szCs w:val="21"/>
              </w:rPr>
              <w:t>) d’une durée minimale de sept semaines</w:t>
            </w:r>
            <w:r w:rsidR="00550B20" w:rsidRPr="00D969B5">
              <w:rPr>
                <w:rFonts w:ascii="Calibri-Italic" w:hAnsi="Calibri-Italic" w:cs="Calibri-Italic"/>
                <w:iCs/>
                <w:sz w:val="21"/>
                <w:szCs w:val="21"/>
              </w:rPr>
              <w:t xml:space="preserve"> consécutives</w:t>
            </w:r>
            <w:r w:rsidR="00900983" w:rsidRPr="00D969B5">
              <w:rPr>
                <w:rFonts w:ascii="Calibri-Italic" w:hAnsi="Calibri-Italic" w:cs="Calibri-Italic"/>
                <w:iCs/>
                <w:sz w:val="21"/>
                <w:szCs w:val="21"/>
              </w:rPr>
              <w:t>, sur la base d’un calcul de 35 heures / semaine</w:t>
            </w:r>
            <w:r w:rsidR="00037DA5" w:rsidRPr="00D969B5">
              <w:rPr>
                <w:rFonts w:ascii="Calibri-Italic" w:hAnsi="Calibri-Italic" w:cs="Calibri-Italic"/>
                <w:iCs/>
                <w:sz w:val="21"/>
                <w:szCs w:val="21"/>
              </w:rPr>
              <w:t xml:space="preserve"> soit</w:t>
            </w:r>
            <w:r w:rsidR="00900983" w:rsidRPr="00D969B5">
              <w:rPr>
                <w:rFonts w:ascii="Calibri-Italic" w:hAnsi="Calibri-Italic" w:cs="Calibri-Italic"/>
                <w:iCs/>
                <w:sz w:val="21"/>
                <w:szCs w:val="21"/>
              </w:rPr>
              <w:t xml:space="preserve"> 245 heures.</w:t>
            </w:r>
            <w:r w:rsidR="00B52EC9" w:rsidRPr="00D969B5">
              <w:rPr>
                <w:rFonts w:ascii="Calibri-Italic" w:hAnsi="Calibri-Italic" w:cs="Calibri-Italic"/>
                <w:iCs/>
                <w:sz w:val="21"/>
                <w:szCs w:val="21"/>
              </w:rPr>
              <w:t xml:space="preserve"> </w:t>
            </w:r>
            <w:r w:rsidRPr="00D969B5">
              <w:rPr>
                <w:rFonts w:ascii="Calibri-Italic" w:hAnsi="Calibri-Italic" w:cs="Calibri-Italic"/>
                <w:iCs/>
                <w:sz w:val="21"/>
                <w:szCs w:val="21"/>
              </w:rPr>
              <w:t>Une attestation de(s) l’entreprise(s) justifiant les stages effectués</w:t>
            </w:r>
            <w:r w:rsidR="00900983" w:rsidRPr="00D969B5">
              <w:rPr>
                <w:rFonts w:ascii="Calibri-Italic" w:hAnsi="Calibri-Italic" w:cs="Calibri-Italic"/>
                <w:iCs/>
                <w:sz w:val="21"/>
                <w:szCs w:val="21"/>
              </w:rPr>
              <w:t xml:space="preserve"> dans les conditions requises </w:t>
            </w:r>
            <w:r w:rsidRPr="00D969B5">
              <w:rPr>
                <w:rFonts w:ascii="Calibri-Italic" w:hAnsi="Calibri-Italic" w:cs="Calibri-Italic"/>
                <w:iCs/>
                <w:sz w:val="21"/>
                <w:szCs w:val="21"/>
              </w:rPr>
              <w:t xml:space="preserve">devra être fournie par le candidat lors de l’inscription à l’examen ou au plus tard à la date </w:t>
            </w:r>
            <w:r w:rsidR="007409DC" w:rsidRPr="00D969B5">
              <w:rPr>
                <w:rFonts w:ascii="Calibri-Italic" w:hAnsi="Calibri-Italic" w:cs="Calibri-Italic"/>
                <w:iCs/>
                <w:sz w:val="21"/>
                <w:szCs w:val="21"/>
              </w:rPr>
              <w:t>fixée par l’académie</w:t>
            </w:r>
            <w:r w:rsidRPr="00D969B5">
              <w:rPr>
                <w:rFonts w:ascii="Calibri-Italic" w:hAnsi="Calibri-Italic" w:cs="Calibri-Italic"/>
                <w:iCs/>
                <w:sz w:val="21"/>
                <w:szCs w:val="21"/>
              </w:rPr>
              <w:t>.</w:t>
            </w:r>
          </w:p>
          <w:p w14:paraId="2C1DB05A" w14:textId="0D69CAF1" w:rsidR="00D969B5" w:rsidRPr="00D969B5" w:rsidRDefault="00D969B5" w:rsidP="00D969B5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Cs/>
                <w:sz w:val="21"/>
                <w:szCs w:val="21"/>
              </w:rPr>
            </w:pPr>
            <w:r w:rsidRPr="00D969B5">
              <w:rPr>
                <w:rFonts w:ascii="Calibri-Italic" w:hAnsi="Calibri-Italic" w:cs="Calibri-Italic"/>
                <w:iCs/>
                <w:sz w:val="21"/>
                <w:szCs w:val="21"/>
              </w:rPr>
              <w:t xml:space="preserve"> </w:t>
            </w:r>
          </w:p>
          <w:p w14:paraId="15583574" w14:textId="2C81B30C" w:rsidR="00350001" w:rsidRPr="00D969B5" w:rsidRDefault="00D969B5" w:rsidP="000873E7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Cs/>
                <w:sz w:val="21"/>
                <w:szCs w:val="21"/>
              </w:rPr>
            </w:pPr>
            <w:r w:rsidRPr="000873E7">
              <w:rPr>
                <w:rFonts w:ascii="Calibri-Italic" w:hAnsi="Calibri-Italic" w:cs="Calibri-Italic"/>
                <w:b/>
                <w:iCs/>
                <w:sz w:val="21"/>
                <w:szCs w:val="21"/>
              </w:rPr>
              <w:t>Une expérience professionnelle peut dispenser le candidat de ces stages obligatoires. Un (ou plusieurs) certificat(s)</w:t>
            </w:r>
            <w:r w:rsidR="000873E7">
              <w:rPr>
                <w:rFonts w:ascii="Calibri-Italic" w:hAnsi="Calibri-Italic" w:cs="Calibri-Italic"/>
                <w:b/>
                <w:iCs/>
                <w:sz w:val="21"/>
                <w:szCs w:val="21"/>
              </w:rPr>
              <w:t xml:space="preserve"> </w:t>
            </w:r>
            <w:r w:rsidRPr="000873E7">
              <w:rPr>
                <w:rFonts w:ascii="Calibri-Italic" w:hAnsi="Calibri-Italic" w:cs="Calibri-Italic"/>
                <w:b/>
                <w:iCs/>
                <w:sz w:val="21"/>
                <w:szCs w:val="21"/>
              </w:rPr>
              <w:t>de travail attestant de cette (ces) activité(s) devra (devront) être fourni(s) lors de l’inscription pour vérification de la</w:t>
            </w:r>
            <w:r w:rsidR="000873E7">
              <w:rPr>
                <w:rFonts w:ascii="Calibri-Italic" w:hAnsi="Calibri-Italic" w:cs="Calibri-Italic"/>
                <w:b/>
                <w:iCs/>
                <w:sz w:val="21"/>
                <w:szCs w:val="21"/>
              </w:rPr>
              <w:t xml:space="preserve"> </w:t>
            </w:r>
            <w:r w:rsidRPr="000873E7">
              <w:rPr>
                <w:rFonts w:ascii="Calibri-Italic" w:hAnsi="Calibri-Italic" w:cs="Calibri-Italic"/>
                <w:b/>
                <w:iCs/>
                <w:sz w:val="21"/>
                <w:szCs w:val="21"/>
              </w:rPr>
              <w:t>recevabilité des dossiers auprès du service des examens du rectorat dont dépend le candidat</w:t>
            </w:r>
            <w:r w:rsidRPr="000873E7">
              <w:rPr>
                <w:rFonts w:ascii="Calibri-Italic" w:hAnsi="Calibri-Italic" w:cs="Calibri-Italic"/>
                <w:b/>
                <w:iCs/>
                <w:color w:val="FF0000"/>
                <w:sz w:val="21"/>
                <w:szCs w:val="21"/>
              </w:rPr>
              <w:t>.</w:t>
            </w:r>
            <w:r w:rsidR="00900983" w:rsidRPr="000873E7">
              <w:rPr>
                <w:rFonts w:ascii="Calibri-Italic" w:hAnsi="Calibri-Italic" w:cs="Calibri-Italic"/>
                <w:b/>
                <w:iCs/>
                <w:color w:val="FF0000"/>
                <w:sz w:val="21"/>
                <w:szCs w:val="21"/>
              </w:rPr>
              <w:t xml:space="preserve"> </w:t>
            </w:r>
            <w:r w:rsidR="00900983" w:rsidRPr="00076754">
              <w:rPr>
                <w:rFonts w:ascii="Calibri-Italic" w:hAnsi="Calibri-Italic" w:cs="Calibri-Italic"/>
                <w:iCs/>
                <w:color w:val="FF0000"/>
                <w:sz w:val="21"/>
                <w:szCs w:val="21"/>
              </w:rPr>
              <w:t>En l’absence</w:t>
            </w:r>
            <w:r w:rsidR="001551E4" w:rsidRPr="00076754">
              <w:rPr>
                <w:rFonts w:ascii="Calibri-Italic" w:hAnsi="Calibri-Italic" w:cs="Calibri-Italic"/>
                <w:iCs/>
                <w:color w:val="FF0000"/>
                <w:sz w:val="21"/>
                <w:szCs w:val="21"/>
              </w:rPr>
              <w:t xml:space="preserve"> de </w:t>
            </w:r>
            <w:r w:rsidR="00D67421" w:rsidRPr="00076754">
              <w:rPr>
                <w:rFonts w:ascii="Calibri-Italic" w:hAnsi="Calibri-Italic" w:cs="Calibri-Italic"/>
                <w:iCs/>
                <w:color w:val="FF0000"/>
                <w:sz w:val="21"/>
                <w:szCs w:val="21"/>
              </w:rPr>
              <w:t xml:space="preserve">cette </w:t>
            </w:r>
            <w:r w:rsidR="001551E4" w:rsidRPr="00076754">
              <w:rPr>
                <w:rFonts w:ascii="Calibri-Italic" w:hAnsi="Calibri-Italic" w:cs="Calibri-Italic"/>
                <w:iCs/>
                <w:color w:val="FF0000"/>
                <w:sz w:val="21"/>
                <w:szCs w:val="21"/>
              </w:rPr>
              <w:t>attestation dûment complétée et signée</w:t>
            </w:r>
            <w:r w:rsidR="00900983" w:rsidRPr="00076754">
              <w:rPr>
                <w:rFonts w:ascii="Calibri-Italic" w:hAnsi="Calibri-Italic" w:cs="Calibri-Italic"/>
                <w:iCs/>
                <w:color w:val="FF0000"/>
                <w:sz w:val="21"/>
                <w:szCs w:val="21"/>
              </w:rPr>
              <w:t xml:space="preserve">, l’inscription ne pourra </w:t>
            </w:r>
            <w:r w:rsidR="00090432" w:rsidRPr="00076754">
              <w:rPr>
                <w:rFonts w:ascii="Calibri-Italic" w:hAnsi="Calibri-Italic" w:cs="Calibri-Italic"/>
                <w:iCs/>
                <w:color w:val="FF0000"/>
                <w:sz w:val="21"/>
                <w:szCs w:val="21"/>
              </w:rPr>
              <w:t xml:space="preserve">pas </w:t>
            </w:r>
            <w:r w:rsidR="00900983" w:rsidRPr="00076754">
              <w:rPr>
                <w:rFonts w:ascii="Calibri-Italic" w:hAnsi="Calibri-Italic" w:cs="Calibri-Italic"/>
                <w:iCs/>
                <w:color w:val="FF0000"/>
                <w:sz w:val="21"/>
                <w:szCs w:val="21"/>
              </w:rPr>
              <w:t xml:space="preserve">être validée. </w:t>
            </w:r>
          </w:p>
        </w:tc>
      </w:tr>
    </w:tbl>
    <w:p w14:paraId="47F95EB2" w14:textId="77777777" w:rsidR="00D969B5" w:rsidRPr="000873E7" w:rsidRDefault="00D969B5" w:rsidP="00076754">
      <w:pPr>
        <w:overflowPunct w:val="0"/>
        <w:autoSpaceDE w:val="0"/>
        <w:autoSpaceDN w:val="0"/>
        <w:adjustRightInd w:val="0"/>
        <w:spacing w:before="120" w:after="120" w:line="320" w:lineRule="atLeast"/>
        <w:jc w:val="center"/>
        <w:textAlignment w:val="baseline"/>
        <w:rPr>
          <w:rFonts w:ascii="Arial Narrow" w:eastAsia="Times New Roman" w:hAnsi="Arial Narrow" w:cs="Arial"/>
          <w:b/>
          <w:bCs/>
          <w:sz w:val="24"/>
          <w:szCs w:val="24"/>
          <w:u w:val="single"/>
          <w:lang w:eastAsia="fr-FR"/>
        </w:rPr>
      </w:pPr>
      <w:r w:rsidRPr="000873E7">
        <w:rPr>
          <w:rFonts w:ascii="Arial Narrow" w:eastAsia="Times New Roman" w:hAnsi="Arial Narrow" w:cs="Arial"/>
          <w:b/>
          <w:bCs/>
          <w:sz w:val="24"/>
          <w:szCs w:val="24"/>
          <w:u w:val="single"/>
          <w:lang w:eastAsia="fr-FR"/>
        </w:rPr>
        <w:t>Relevé de l’expérience professionnelle d’une durée minimale de</w:t>
      </w:r>
    </w:p>
    <w:p w14:paraId="44B2BC3D" w14:textId="77777777" w:rsidR="00D969B5" w:rsidRPr="000873E7" w:rsidRDefault="00D969B5" w:rsidP="00076754">
      <w:pPr>
        <w:overflowPunct w:val="0"/>
        <w:autoSpaceDE w:val="0"/>
        <w:autoSpaceDN w:val="0"/>
        <w:adjustRightInd w:val="0"/>
        <w:spacing w:before="120" w:after="120" w:line="320" w:lineRule="atLeast"/>
        <w:jc w:val="center"/>
        <w:textAlignment w:val="baseline"/>
        <w:rPr>
          <w:rFonts w:ascii="Arial Narrow" w:eastAsia="Times New Roman" w:hAnsi="Arial Narrow" w:cs="Arial"/>
          <w:b/>
          <w:bCs/>
          <w:sz w:val="24"/>
          <w:szCs w:val="24"/>
          <w:u w:val="single"/>
          <w:lang w:eastAsia="fr-FR"/>
        </w:rPr>
      </w:pPr>
      <w:r w:rsidRPr="000873E7">
        <w:rPr>
          <w:rFonts w:ascii="Arial Narrow" w:eastAsia="Times New Roman" w:hAnsi="Arial Narrow" w:cs="Arial"/>
          <w:b/>
          <w:bCs/>
          <w:sz w:val="24"/>
          <w:szCs w:val="24"/>
          <w:u w:val="single"/>
          <w:lang w:eastAsia="fr-FR"/>
        </w:rPr>
        <w:t>7 semaines consécutives acquises dans les 3 années précédant la session d’examen</w:t>
      </w:r>
    </w:p>
    <w:p w14:paraId="25B9202F" w14:textId="4A147434" w:rsidR="00D969B5" w:rsidRDefault="00D969B5" w:rsidP="00D969B5">
      <w:pPr>
        <w:overflowPunct w:val="0"/>
        <w:autoSpaceDE w:val="0"/>
        <w:autoSpaceDN w:val="0"/>
        <w:adjustRightInd w:val="0"/>
        <w:spacing w:before="120" w:after="120" w:line="320" w:lineRule="atLeast"/>
        <w:ind w:left="2126" w:firstLine="709"/>
        <w:textAlignment w:val="baseline"/>
        <w:rPr>
          <w:rFonts w:ascii="Arial Narrow" w:eastAsia="Times New Roman" w:hAnsi="Arial Narrow" w:cs="Arial"/>
          <w:b/>
          <w:bCs/>
          <w:lang w:eastAsia="fr-FR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051"/>
        <w:gridCol w:w="493"/>
        <w:gridCol w:w="1695"/>
        <w:gridCol w:w="1317"/>
        <w:gridCol w:w="1320"/>
        <w:gridCol w:w="2323"/>
      </w:tblGrid>
      <w:tr w:rsidR="00D969B5" w14:paraId="0555C125" w14:textId="77777777" w:rsidTr="000873E7">
        <w:trPr>
          <w:trHeight w:val="456"/>
        </w:trPr>
        <w:tc>
          <w:tcPr>
            <w:tcW w:w="10199" w:type="dxa"/>
            <w:gridSpan w:val="6"/>
          </w:tcPr>
          <w:p w14:paraId="64C8C5B6" w14:textId="249DB759" w:rsidR="00D969B5" w:rsidRDefault="00D969B5" w:rsidP="000873E7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jc w:val="center"/>
              <w:textAlignment w:val="baseline"/>
              <w:rPr>
                <w:rFonts w:ascii="Arial Narrow" w:hAnsi="Arial Narrow" w:cs="Arial"/>
                <w:b/>
                <w:bCs/>
              </w:rPr>
            </w:pPr>
            <w:r w:rsidRPr="000873E7">
              <w:rPr>
                <w:rFonts w:ascii="Arial Narrow" w:hAnsi="Arial Narrow" w:cs="Arial"/>
                <w:b/>
                <w:bCs/>
                <w:sz w:val="24"/>
                <w:szCs w:val="24"/>
              </w:rPr>
              <w:t>EP</w:t>
            </w:r>
            <w:r w:rsidR="000873E7" w:rsidRPr="000873E7">
              <w:rPr>
                <w:rFonts w:ascii="Arial Narrow" w:hAnsi="Arial Narrow" w:cs="Arial"/>
                <w:b/>
                <w:bCs/>
                <w:sz w:val="24"/>
                <w:szCs w:val="24"/>
              </w:rPr>
              <w:t>2</w:t>
            </w:r>
            <w:r w:rsidRPr="000873E7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– </w:t>
            </w:r>
            <w:r w:rsidR="000873E7" w:rsidRPr="000873E7">
              <w:rPr>
                <w:rFonts w:ascii="Arial Narrow" w:hAnsi="Arial Narrow" w:cs="Arial"/>
                <w:b/>
                <w:bCs/>
                <w:sz w:val="24"/>
                <w:szCs w:val="24"/>
              </w:rPr>
              <w:t>Entremets et petits gâteaux</w:t>
            </w:r>
          </w:p>
        </w:tc>
      </w:tr>
      <w:tr w:rsidR="000873E7" w14:paraId="7C5093DA" w14:textId="77777777" w:rsidTr="000873E7">
        <w:trPr>
          <w:trHeight w:val="397"/>
        </w:trPr>
        <w:tc>
          <w:tcPr>
            <w:tcW w:w="3544" w:type="dxa"/>
            <w:gridSpan w:val="2"/>
          </w:tcPr>
          <w:p w14:paraId="13F33ADD" w14:textId="77777777" w:rsidR="00D969B5" w:rsidRPr="000873E7" w:rsidRDefault="00D969B5" w:rsidP="00D969B5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873E7">
              <w:rPr>
                <w:rFonts w:ascii="Arial Narrow" w:hAnsi="Arial Narrow" w:cs="Arial"/>
                <w:b/>
                <w:bCs/>
                <w:sz w:val="22"/>
                <w:szCs w:val="22"/>
              </w:rPr>
              <w:t>NOM :</w:t>
            </w:r>
          </w:p>
          <w:p w14:paraId="2505DF40" w14:textId="77777777" w:rsidR="00D969B5" w:rsidRPr="000873E7" w:rsidRDefault="00D969B5" w:rsidP="00D969B5">
            <w:pPr>
              <w:tabs>
                <w:tab w:val="left" w:pos="1956"/>
              </w:tabs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873E7">
              <w:rPr>
                <w:rFonts w:ascii="Arial Narrow" w:hAnsi="Arial Narrow" w:cs="Arial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3012" w:type="dxa"/>
            <w:gridSpan w:val="2"/>
          </w:tcPr>
          <w:p w14:paraId="48B0EC3F" w14:textId="77777777" w:rsidR="00D969B5" w:rsidRPr="000873E7" w:rsidRDefault="00D969B5" w:rsidP="00D969B5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873E7">
              <w:rPr>
                <w:rFonts w:ascii="Arial Narrow" w:hAnsi="Arial Narrow" w:cs="Arial"/>
                <w:b/>
                <w:bCs/>
                <w:sz w:val="22"/>
                <w:szCs w:val="22"/>
              </w:rPr>
              <w:t>Prénom :</w:t>
            </w:r>
          </w:p>
          <w:p w14:paraId="6D52646D" w14:textId="77777777" w:rsidR="00D969B5" w:rsidRPr="000873E7" w:rsidRDefault="00D969B5" w:rsidP="00D969B5">
            <w:pPr>
              <w:tabs>
                <w:tab w:val="left" w:pos="1956"/>
              </w:tabs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643" w:type="dxa"/>
            <w:gridSpan w:val="2"/>
          </w:tcPr>
          <w:p w14:paraId="05D8E574" w14:textId="77777777" w:rsidR="00D969B5" w:rsidRPr="000873E7" w:rsidRDefault="00D969B5" w:rsidP="00D969B5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873E7">
              <w:rPr>
                <w:rFonts w:ascii="Arial Narrow" w:hAnsi="Arial Narrow" w:cs="Arial"/>
                <w:b/>
                <w:bCs/>
                <w:sz w:val="22"/>
                <w:szCs w:val="22"/>
              </w:rPr>
              <w:t>N° Candidat :</w:t>
            </w:r>
          </w:p>
          <w:p w14:paraId="7D107B21" w14:textId="14E4B524" w:rsidR="00D969B5" w:rsidRPr="000873E7" w:rsidRDefault="00D969B5" w:rsidP="00D969B5">
            <w:pPr>
              <w:tabs>
                <w:tab w:val="left" w:pos="1956"/>
              </w:tabs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0873E7" w14:paraId="1E52116C" w14:textId="77777777" w:rsidTr="000873E7">
        <w:trPr>
          <w:trHeight w:val="1579"/>
        </w:trPr>
        <w:tc>
          <w:tcPr>
            <w:tcW w:w="3051" w:type="dxa"/>
          </w:tcPr>
          <w:p w14:paraId="1C53CA6A" w14:textId="77777777" w:rsidR="00076754" w:rsidRPr="000873E7" w:rsidRDefault="00D969B5" w:rsidP="00D969B5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r w:rsidRPr="000873E7">
              <w:rPr>
                <w:rFonts w:ascii="Arial Narrow" w:hAnsi="Arial Narrow" w:cs="Arial"/>
                <w:sz w:val="22"/>
                <w:szCs w:val="22"/>
              </w:rPr>
              <w:t>DOCUMENT</w:t>
            </w:r>
          </w:p>
          <w:p w14:paraId="1335F587" w14:textId="77777777" w:rsidR="000873E7" w:rsidRDefault="00D969B5" w:rsidP="00076754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r w:rsidRPr="000873E7">
              <w:rPr>
                <w:rFonts w:ascii="Arial Narrow" w:hAnsi="Arial Narrow" w:cs="Arial"/>
                <w:sz w:val="22"/>
                <w:szCs w:val="22"/>
              </w:rPr>
              <w:t>(</w:t>
            </w:r>
            <w:proofErr w:type="gramStart"/>
            <w:r w:rsidRPr="000873E7">
              <w:rPr>
                <w:rFonts w:ascii="Arial Narrow" w:hAnsi="Arial Narrow" w:cs="Arial"/>
                <w:sz w:val="22"/>
                <w:szCs w:val="22"/>
              </w:rPr>
              <w:t>attestation</w:t>
            </w:r>
            <w:proofErr w:type="gramEnd"/>
            <w:r w:rsidRPr="000873E7">
              <w:rPr>
                <w:rFonts w:ascii="Arial Narrow" w:hAnsi="Arial Narrow" w:cs="Arial"/>
                <w:sz w:val="22"/>
                <w:szCs w:val="22"/>
              </w:rPr>
              <w:t xml:space="preserve"> de</w:t>
            </w:r>
            <w:r w:rsidR="00076754" w:rsidRPr="000873E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0873E7">
              <w:rPr>
                <w:rFonts w:ascii="Arial Narrow" w:hAnsi="Arial Narrow" w:cs="Arial"/>
                <w:sz w:val="22"/>
                <w:szCs w:val="22"/>
              </w:rPr>
              <w:t>stage ou</w:t>
            </w:r>
          </w:p>
          <w:p w14:paraId="49B97C7F" w14:textId="71D854B1" w:rsidR="00D969B5" w:rsidRPr="000873E7" w:rsidRDefault="00D969B5" w:rsidP="00076754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r w:rsidRPr="000873E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gramStart"/>
            <w:r w:rsidRPr="000873E7">
              <w:rPr>
                <w:rFonts w:ascii="Arial Narrow" w:hAnsi="Arial Narrow" w:cs="Arial"/>
                <w:sz w:val="22"/>
                <w:szCs w:val="22"/>
              </w:rPr>
              <w:t>certificat</w:t>
            </w:r>
            <w:proofErr w:type="gramEnd"/>
            <w:r w:rsidR="00076754" w:rsidRPr="000873E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0873E7">
              <w:rPr>
                <w:rFonts w:ascii="Arial Narrow" w:hAnsi="Arial Narrow" w:cs="Arial"/>
                <w:sz w:val="22"/>
                <w:szCs w:val="22"/>
              </w:rPr>
              <w:t>de travail)</w:t>
            </w:r>
          </w:p>
          <w:p w14:paraId="6863A955" w14:textId="77777777" w:rsidR="00D969B5" w:rsidRPr="000873E7" w:rsidRDefault="00D969B5" w:rsidP="00D969B5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ind w:left="2126" w:firstLine="709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</w:p>
          <w:p w14:paraId="7668674C" w14:textId="77777777" w:rsidR="00D969B5" w:rsidRPr="000873E7" w:rsidRDefault="00D969B5" w:rsidP="00D969B5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188" w:type="dxa"/>
            <w:gridSpan w:val="2"/>
          </w:tcPr>
          <w:p w14:paraId="445FB613" w14:textId="77777777" w:rsidR="00076754" w:rsidRPr="000873E7" w:rsidRDefault="00076754" w:rsidP="00076754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r w:rsidRPr="000873E7">
              <w:rPr>
                <w:rFonts w:ascii="Arial Narrow" w:hAnsi="Arial Narrow" w:cs="Arial"/>
                <w:sz w:val="22"/>
                <w:szCs w:val="22"/>
              </w:rPr>
              <w:t>NOM DE</w:t>
            </w:r>
          </w:p>
          <w:p w14:paraId="26D8CC9F" w14:textId="77777777" w:rsidR="00076754" w:rsidRPr="000873E7" w:rsidRDefault="00076754" w:rsidP="00076754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r w:rsidRPr="000873E7">
              <w:rPr>
                <w:rFonts w:ascii="Arial Narrow" w:hAnsi="Arial Narrow" w:cs="Arial"/>
                <w:sz w:val="22"/>
                <w:szCs w:val="22"/>
              </w:rPr>
              <w:t>L’ENTREPRISE</w:t>
            </w:r>
          </w:p>
          <w:p w14:paraId="040163D6" w14:textId="77777777" w:rsidR="00D969B5" w:rsidRPr="000873E7" w:rsidRDefault="00D969B5" w:rsidP="00076754">
            <w:pPr>
              <w:ind w:firstLine="709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17" w:type="dxa"/>
          </w:tcPr>
          <w:p w14:paraId="6D84E685" w14:textId="77777777" w:rsidR="00076754" w:rsidRPr="000873E7" w:rsidRDefault="00076754" w:rsidP="00076754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r w:rsidRPr="000873E7">
              <w:rPr>
                <w:rFonts w:ascii="Arial Narrow" w:hAnsi="Arial Narrow" w:cs="Arial"/>
                <w:sz w:val="22"/>
                <w:szCs w:val="22"/>
              </w:rPr>
              <w:t>PÉRIODE :</w:t>
            </w:r>
          </w:p>
          <w:p w14:paraId="1E8C5D0D" w14:textId="77777777" w:rsidR="00076754" w:rsidRPr="000873E7" w:rsidRDefault="00076754" w:rsidP="00076754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r w:rsidRPr="000873E7">
              <w:rPr>
                <w:rFonts w:ascii="Arial Narrow" w:hAnsi="Arial Narrow" w:cs="Arial"/>
                <w:sz w:val="22"/>
                <w:szCs w:val="22"/>
              </w:rPr>
              <w:t>DU…….</w:t>
            </w:r>
          </w:p>
          <w:p w14:paraId="09DA8262" w14:textId="77777777" w:rsidR="00076754" w:rsidRPr="000873E7" w:rsidRDefault="00076754" w:rsidP="00076754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r w:rsidRPr="000873E7">
              <w:rPr>
                <w:rFonts w:ascii="Arial Narrow" w:hAnsi="Arial Narrow" w:cs="Arial"/>
                <w:sz w:val="22"/>
                <w:szCs w:val="22"/>
              </w:rPr>
              <w:t>AU….</w:t>
            </w:r>
          </w:p>
          <w:p w14:paraId="7608BB61" w14:textId="77777777" w:rsidR="00D969B5" w:rsidRPr="000873E7" w:rsidRDefault="00D969B5" w:rsidP="00D969B5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</w:tcPr>
          <w:p w14:paraId="1AC07BEB" w14:textId="7AAB0010" w:rsidR="00076754" w:rsidRPr="000873E7" w:rsidRDefault="00076754" w:rsidP="00076754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r w:rsidRPr="000873E7">
              <w:rPr>
                <w:rFonts w:ascii="Arial Narrow" w:hAnsi="Arial Narrow" w:cs="Arial"/>
                <w:sz w:val="22"/>
                <w:szCs w:val="22"/>
              </w:rPr>
              <w:t>DURÉE EN SEMAINES</w:t>
            </w:r>
          </w:p>
          <w:p w14:paraId="655EB5A5" w14:textId="77777777" w:rsidR="00076754" w:rsidRPr="000873E7" w:rsidRDefault="00076754" w:rsidP="00076754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r w:rsidRPr="000873E7">
              <w:rPr>
                <w:rFonts w:ascii="Arial Narrow" w:hAnsi="Arial Narrow" w:cs="Arial"/>
                <w:sz w:val="22"/>
                <w:szCs w:val="22"/>
              </w:rPr>
              <w:t>(</w:t>
            </w:r>
            <w:proofErr w:type="gramStart"/>
            <w:r w:rsidRPr="000873E7">
              <w:rPr>
                <w:rFonts w:ascii="Arial Narrow" w:hAnsi="Arial Narrow" w:cs="Arial"/>
                <w:sz w:val="22"/>
                <w:szCs w:val="22"/>
              </w:rPr>
              <w:t>min.</w:t>
            </w:r>
            <w:proofErr w:type="gramEnd"/>
            <w:r w:rsidRPr="000873E7">
              <w:rPr>
                <w:rFonts w:ascii="Arial Narrow" w:hAnsi="Arial Narrow" w:cs="Arial"/>
                <w:sz w:val="22"/>
                <w:szCs w:val="22"/>
              </w:rPr>
              <w:t xml:space="preserve"> 7 sem.</w:t>
            </w:r>
          </w:p>
          <w:p w14:paraId="48096F13" w14:textId="5B7C9661" w:rsidR="00D969B5" w:rsidRPr="000873E7" w:rsidRDefault="00076754" w:rsidP="000873E7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873E7">
              <w:rPr>
                <w:rFonts w:ascii="Arial Narrow" w:hAnsi="Arial Narrow" w:cs="Arial"/>
                <w:sz w:val="22"/>
                <w:szCs w:val="22"/>
              </w:rPr>
              <w:t>consécutives)</w:t>
            </w:r>
          </w:p>
        </w:tc>
        <w:tc>
          <w:tcPr>
            <w:tcW w:w="2323" w:type="dxa"/>
          </w:tcPr>
          <w:p w14:paraId="1903454D" w14:textId="77777777" w:rsidR="00076754" w:rsidRPr="000873E7" w:rsidRDefault="00076754" w:rsidP="00076754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r w:rsidRPr="000873E7">
              <w:rPr>
                <w:rFonts w:ascii="Arial Narrow" w:hAnsi="Arial Narrow" w:cs="Arial"/>
                <w:sz w:val="22"/>
                <w:szCs w:val="22"/>
              </w:rPr>
              <w:t>FONCTIONS ASSUREES</w:t>
            </w:r>
          </w:p>
          <w:p w14:paraId="2D864EC0" w14:textId="77777777" w:rsidR="00076754" w:rsidRPr="000873E7" w:rsidRDefault="00076754" w:rsidP="00076754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r w:rsidRPr="000873E7">
              <w:rPr>
                <w:rFonts w:ascii="Arial Narrow" w:hAnsi="Arial Narrow" w:cs="Arial"/>
                <w:sz w:val="22"/>
                <w:szCs w:val="22"/>
              </w:rPr>
              <w:t>OU ACTIONS CONDUITES</w:t>
            </w:r>
          </w:p>
          <w:p w14:paraId="016BC430" w14:textId="5FFC8ADF" w:rsidR="00D969B5" w:rsidRPr="000873E7" w:rsidRDefault="00D969B5" w:rsidP="00D969B5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0873E7" w14:paraId="55C38D09" w14:textId="77777777" w:rsidTr="000873E7">
        <w:tc>
          <w:tcPr>
            <w:tcW w:w="3051" w:type="dxa"/>
          </w:tcPr>
          <w:p w14:paraId="7CFB4DC8" w14:textId="77777777" w:rsidR="00D969B5" w:rsidRDefault="00D969B5" w:rsidP="00D969B5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188" w:type="dxa"/>
            <w:gridSpan w:val="2"/>
          </w:tcPr>
          <w:p w14:paraId="4FE3FE99" w14:textId="77777777" w:rsidR="00D969B5" w:rsidRDefault="00D969B5" w:rsidP="00D969B5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317" w:type="dxa"/>
          </w:tcPr>
          <w:p w14:paraId="78AB00AE" w14:textId="77777777" w:rsidR="00D969B5" w:rsidRDefault="00D969B5" w:rsidP="00D969B5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320" w:type="dxa"/>
          </w:tcPr>
          <w:p w14:paraId="53460FE4" w14:textId="77777777" w:rsidR="00D969B5" w:rsidRDefault="00D969B5" w:rsidP="00D969B5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323" w:type="dxa"/>
          </w:tcPr>
          <w:p w14:paraId="4D73279D" w14:textId="43B4750D" w:rsidR="00D969B5" w:rsidRDefault="00D969B5" w:rsidP="00D969B5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b/>
                <w:bCs/>
              </w:rPr>
            </w:pPr>
          </w:p>
        </w:tc>
      </w:tr>
      <w:tr w:rsidR="000873E7" w14:paraId="740698FD" w14:textId="77777777" w:rsidTr="000873E7">
        <w:tc>
          <w:tcPr>
            <w:tcW w:w="3051" w:type="dxa"/>
          </w:tcPr>
          <w:p w14:paraId="32B3C657" w14:textId="77777777" w:rsidR="00D969B5" w:rsidRDefault="00D969B5" w:rsidP="00D969B5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188" w:type="dxa"/>
            <w:gridSpan w:val="2"/>
          </w:tcPr>
          <w:p w14:paraId="35CCBBB7" w14:textId="77777777" w:rsidR="00D969B5" w:rsidRDefault="00D969B5" w:rsidP="00D969B5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317" w:type="dxa"/>
          </w:tcPr>
          <w:p w14:paraId="0A4A3998" w14:textId="77777777" w:rsidR="00D969B5" w:rsidRDefault="00D969B5" w:rsidP="00D969B5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320" w:type="dxa"/>
          </w:tcPr>
          <w:p w14:paraId="5C903517" w14:textId="77777777" w:rsidR="00D969B5" w:rsidRDefault="00D969B5" w:rsidP="00D969B5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323" w:type="dxa"/>
          </w:tcPr>
          <w:p w14:paraId="4A067014" w14:textId="3CC37D89" w:rsidR="00D969B5" w:rsidRDefault="00D969B5" w:rsidP="00D969B5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b/>
                <w:bCs/>
              </w:rPr>
            </w:pPr>
          </w:p>
        </w:tc>
      </w:tr>
      <w:tr w:rsidR="000873E7" w14:paraId="66A3D30B" w14:textId="77777777" w:rsidTr="000873E7">
        <w:tc>
          <w:tcPr>
            <w:tcW w:w="3051" w:type="dxa"/>
          </w:tcPr>
          <w:p w14:paraId="19F85BC0" w14:textId="77777777" w:rsidR="00D969B5" w:rsidRDefault="00D969B5" w:rsidP="00D969B5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188" w:type="dxa"/>
            <w:gridSpan w:val="2"/>
          </w:tcPr>
          <w:p w14:paraId="67E4A78B" w14:textId="77777777" w:rsidR="00D969B5" w:rsidRDefault="00D969B5" w:rsidP="00D969B5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317" w:type="dxa"/>
          </w:tcPr>
          <w:p w14:paraId="49FC74AF" w14:textId="77777777" w:rsidR="00D969B5" w:rsidRDefault="00D969B5" w:rsidP="00D969B5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320" w:type="dxa"/>
          </w:tcPr>
          <w:p w14:paraId="75153AB5" w14:textId="77777777" w:rsidR="00D969B5" w:rsidRDefault="00D969B5" w:rsidP="00D969B5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323" w:type="dxa"/>
          </w:tcPr>
          <w:p w14:paraId="3C280710" w14:textId="6B9DA60E" w:rsidR="00D969B5" w:rsidRDefault="00D969B5" w:rsidP="00D969B5">
            <w:pPr>
              <w:overflowPunct w:val="0"/>
              <w:autoSpaceDE w:val="0"/>
              <w:autoSpaceDN w:val="0"/>
              <w:adjustRightInd w:val="0"/>
              <w:spacing w:before="120" w:after="120" w:line="320" w:lineRule="atLeast"/>
              <w:textAlignment w:val="baseline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2D702B58" w14:textId="5D928A29" w:rsidR="006441ED" w:rsidRPr="00D969B5" w:rsidRDefault="006441ED" w:rsidP="00076754">
      <w:pPr>
        <w:overflowPunct w:val="0"/>
        <w:autoSpaceDE w:val="0"/>
        <w:autoSpaceDN w:val="0"/>
        <w:adjustRightInd w:val="0"/>
        <w:spacing w:before="120" w:after="120" w:line="320" w:lineRule="atLeast"/>
        <w:textAlignment w:val="baseline"/>
        <w:rPr>
          <w:rFonts w:ascii="Arial Narrow" w:eastAsia="Times New Roman" w:hAnsi="Arial Narrow" w:cs="Arial"/>
          <w:lang w:eastAsia="fr-FR"/>
        </w:rPr>
      </w:pPr>
      <w:r w:rsidRPr="00D969B5">
        <w:rPr>
          <w:rFonts w:ascii="Arial Narrow" w:eastAsia="Times New Roman" w:hAnsi="Arial Narrow" w:cs="Arial"/>
          <w:lang w:eastAsia="fr-FR"/>
        </w:rPr>
        <w:t xml:space="preserve"> </w:t>
      </w:r>
      <w:r w:rsidR="00D969B5" w:rsidRPr="00D969B5">
        <w:rPr>
          <w:rFonts w:ascii="Arial Narrow" w:eastAsia="Times New Roman" w:hAnsi="Arial Narrow" w:cs="Arial"/>
          <w:lang w:eastAsia="fr-FR"/>
        </w:rPr>
        <w:t>Pour permettre la vérification de conformité par le service des examens l</w:t>
      </w:r>
      <w:r w:rsidR="00D969B5" w:rsidRPr="00D969B5">
        <w:rPr>
          <w:rFonts w:ascii="Arial Narrow" w:eastAsia="Times New Roman" w:hAnsi="Arial Narrow" w:cs="Arial"/>
          <w:b/>
          <w:bCs/>
          <w:lang w:eastAsia="fr-FR"/>
        </w:rPr>
        <w:t xml:space="preserve">es pièces justificatives </w:t>
      </w:r>
      <w:r w:rsidR="00D969B5" w:rsidRPr="00D969B5">
        <w:rPr>
          <w:rFonts w:ascii="Arial Narrow" w:eastAsia="Times New Roman" w:hAnsi="Arial Narrow" w:cs="Arial"/>
          <w:lang w:eastAsia="fr-FR"/>
        </w:rPr>
        <w:t>de votre</w:t>
      </w:r>
      <w:r w:rsidR="00076754">
        <w:rPr>
          <w:rFonts w:ascii="Arial Narrow" w:eastAsia="Times New Roman" w:hAnsi="Arial Narrow" w:cs="Arial"/>
          <w:lang w:eastAsia="fr-FR"/>
        </w:rPr>
        <w:t xml:space="preserve"> </w:t>
      </w:r>
      <w:r w:rsidR="00D969B5" w:rsidRPr="00D969B5">
        <w:rPr>
          <w:rFonts w:ascii="Arial Narrow" w:eastAsia="Times New Roman" w:hAnsi="Arial Narrow" w:cs="Arial"/>
          <w:lang w:eastAsia="fr-FR"/>
        </w:rPr>
        <w:t xml:space="preserve">attestation de stage professionnel ou de votre certificat de travail sont </w:t>
      </w:r>
      <w:r w:rsidR="00D969B5" w:rsidRPr="00D969B5">
        <w:rPr>
          <w:rFonts w:ascii="Arial Narrow" w:eastAsia="Times New Roman" w:hAnsi="Arial Narrow" w:cs="Arial"/>
          <w:b/>
          <w:bCs/>
          <w:lang w:eastAsia="fr-FR"/>
        </w:rPr>
        <w:t>à fournir au moment de l’inscription</w:t>
      </w:r>
      <w:r w:rsidR="00076754">
        <w:rPr>
          <w:rFonts w:ascii="Arial Narrow" w:eastAsia="Times New Roman" w:hAnsi="Arial Narrow" w:cs="Arial"/>
          <w:b/>
          <w:bCs/>
          <w:lang w:eastAsia="fr-FR"/>
        </w:rPr>
        <w:t xml:space="preserve"> </w:t>
      </w:r>
      <w:r w:rsidR="00D969B5" w:rsidRPr="00D969B5">
        <w:rPr>
          <w:rFonts w:ascii="Arial Narrow" w:eastAsia="Times New Roman" w:hAnsi="Arial Narrow" w:cs="Arial"/>
          <w:b/>
          <w:bCs/>
          <w:lang w:eastAsia="fr-FR"/>
        </w:rPr>
        <w:t>à l’examen</w:t>
      </w:r>
      <w:r w:rsidR="00D969B5" w:rsidRPr="00D969B5">
        <w:rPr>
          <w:rFonts w:ascii="Arial Narrow" w:eastAsia="Times New Roman" w:hAnsi="Arial Narrow" w:cs="Arial"/>
          <w:lang w:eastAsia="fr-FR"/>
        </w:rPr>
        <w:t>.</w:t>
      </w:r>
    </w:p>
    <w:p w14:paraId="1617742F" w14:textId="37FE2F7A" w:rsidR="00D969B5" w:rsidRPr="00D969B5" w:rsidRDefault="00D969B5" w:rsidP="00076754">
      <w:pPr>
        <w:overflowPunct w:val="0"/>
        <w:autoSpaceDE w:val="0"/>
        <w:autoSpaceDN w:val="0"/>
        <w:adjustRightInd w:val="0"/>
        <w:spacing w:before="120" w:after="120" w:line="320" w:lineRule="atLeast"/>
        <w:textAlignment w:val="baseline"/>
        <w:rPr>
          <w:rFonts w:ascii="Arial Narrow" w:eastAsia="Times New Roman" w:hAnsi="Arial Narrow" w:cs="Arial"/>
          <w:lang w:eastAsia="fr-FR"/>
        </w:rPr>
      </w:pPr>
    </w:p>
    <w:p w14:paraId="6841BCA5" w14:textId="77777777" w:rsidR="00FC7BB1" w:rsidRPr="00FC7BB1" w:rsidRDefault="00FC7BB1" w:rsidP="00573312">
      <w:pPr>
        <w:rPr>
          <w:rFonts w:ascii="Arial Narrow" w:eastAsia="Times New Roman" w:hAnsi="Arial Narrow" w:cs="Arial"/>
          <w:sz w:val="20"/>
          <w:szCs w:val="20"/>
          <w:lang w:eastAsia="fr-FR"/>
        </w:rPr>
      </w:pPr>
    </w:p>
    <w:sectPr w:rsidR="00FC7BB1" w:rsidRPr="00FC7BB1" w:rsidSect="009B1E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851" w:bottom="709" w:left="851" w:header="425" w:footer="306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D2738" w14:textId="77777777" w:rsidR="001C0FD9" w:rsidRDefault="001C0FD9" w:rsidP="008A6EE7">
      <w:r>
        <w:separator/>
      </w:r>
    </w:p>
  </w:endnote>
  <w:endnote w:type="continuationSeparator" w:id="0">
    <w:p w14:paraId="7413AAC8" w14:textId="77777777" w:rsidR="001C0FD9" w:rsidRDefault="001C0FD9" w:rsidP="008A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5AF3B" w14:textId="77777777" w:rsidR="00786589" w:rsidRDefault="0078658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4D883" w14:textId="77777777" w:rsidR="00786589" w:rsidRDefault="0078658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8A173" w14:textId="77777777" w:rsidR="00786589" w:rsidRDefault="007865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77A30" w14:textId="77777777" w:rsidR="001C0FD9" w:rsidRDefault="001C0FD9" w:rsidP="008A6EE7">
      <w:r>
        <w:separator/>
      </w:r>
    </w:p>
  </w:footnote>
  <w:footnote w:type="continuationSeparator" w:id="0">
    <w:p w14:paraId="1FB69379" w14:textId="77777777" w:rsidR="001C0FD9" w:rsidRDefault="001C0FD9" w:rsidP="008A6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49EEA" w14:textId="77777777" w:rsidR="00786589" w:rsidRDefault="0078658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8CC8D" w14:textId="73025AA8" w:rsidR="00DE4513" w:rsidRDefault="00D6489A" w:rsidP="00B420D7">
    <w:pPr>
      <w:overflowPunct w:val="0"/>
      <w:autoSpaceDE w:val="0"/>
      <w:autoSpaceDN w:val="0"/>
      <w:adjustRightInd w:val="0"/>
      <w:jc w:val="center"/>
      <w:textAlignment w:val="baseline"/>
      <w:rPr>
        <w:rFonts w:ascii="Arial Narrow" w:eastAsia="Times New Roman" w:hAnsi="Arial Narrow" w:cs="Arial"/>
        <w:b/>
        <w:sz w:val="32"/>
        <w:szCs w:val="32"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83409A5" wp14:editId="1E0877B7">
          <wp:simplePos x="0" y="0"/>
          <wp:positionH relativeFrom="column">
            <wp:posOffset>-340360</wp:posOffset>
          </wp:positionH>
          <wp:positionV relativeFrom="paragraph">
            <wp:posOffset>-180340</wp:posOffset>
          </wp:positionV>
          <wp:extent cx="1419941" cy="990600"/>
          <wp:effectExtent l="0" t="0" r="8890" b="0"/>
          <wp:wrapNone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8_logoAC_STRASBOURG.p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20896" cy="991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72AA">
      <w:rPr>
        <w:rFonts w:ascii="Arial Narrow" w:eastAsia="Times New Roman" w:hAnsi="Arial Narrow" w:cs="Arial"/>
        <w:b/>
        <w:sz w:val="32"/>
        <w:szCs w:val="32"/>
        <w:lang w:eastAsia="fr-FR"/>
      </w:rPr>
      <w:t>CAP</w:t>
    </w:r>
    <w:r w:rsidR="001979C1">
      <w:rPr>
        <w:rFonts w:ascii="Arial Narrow" w:eastAsia="Times New Roman" w:hAnsi="Arial Narrow" w:cs="Arial"/>
        <w:b/>
        <w:sz w:val="32"/>
        <w:szCs w:val="32"/>
        <w:lang w:eastAsia="fr-FR"/>
      </w:rPr>
      <w:t xml:space="preserve"> Pâtissier – session juin 202</w:t>
    </w:r>
    <w:r w:rsidR="00786589">
      <w:rPr>
        <w:rFonts w:ascii="Arial Narrow" w:eastAsia="Times New Roman" w:hAnsi="Arial Narrow" w:cs="Arial"/>
        <w:b/>
        <w:sz w:val="32"/>
        <w:szCs w:val="32"/>
        <w:lang w:eastAsia="fr-FR"/>
      </w:rPr>
      <w:t>3</w:t>
    </w:r>
  </w:p>
  <w:p w14:paraId="4E0C30B0" w14:textId="749B191F" w:rsidR="00780287" w:rsidRPr="00FB1F2F" w:rsidRDefault="00780287" w:rsidP="00D3568C">
    <w:pPr>
      <w:pStyle w:val="En-tte"/>
      <w:pBdr>
        <w:bottom w:val="single" w:sz="4" w:space="0" w:color="auto"/>
      </w:pBdr>
      <w:rPr>
        <w:rFonts w:ascii="Helvetica" w:hAnsi="Helvetica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9DD3A" w14:textId="77777777" w:rsidR="00786589" w:rsidRDefault="0078658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BED"/>
    <w:multiLevelType w:val="hybridMultilevel"/>
    <w:tmpl w:val="A2DED13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06425"/>
    <w:multiLevelType w:val="hybridMultilevel"/>
    <w:tmpl w:val="438CCCD0"/>
    <w:lvl w:ilvl="0" w:tplc="B78CFA0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87BFE"/>
    <w:multiLevelType w:val="hybridMultilevel"/>
    <w:tmpl w:val="3530C612"/>
    <w:lvl w:ilvl="0" w:tplc="15E2E974">
      <w:start w:val="1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ascii="Arial" w:eastAsia="Times New Roman" w:hAnsi="Arial" w:hint="default"/>
      </w:rPr>
    </w:lvl>
    <w:lvl w:ilvl="1" w:tplc="648CDA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A3948"/>
    <w:multiLevelType w:val="hybridMultilevel"/>
    <w:tmpl w:val="C1A460DA"/>
    <w:lvl w:ilvl="0" w:tplc="9FAAA3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C438F"/>
    <w:multiLevelType w:val="hybridMultilevel"/>
    <w:tmpl w:val="7CAC773C"/>
    <w:lvl w:ilvl="0" w:tplc="4E48B21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772A5"/>
    <w:multiLevelType w:val="hybridMultilevel"/>
    <w:tmpl w:val="04D6C0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E7"/>
    <w:rsid w:val="00016568"/>
    <w:rsid w:val="00030F75"/>
    <w:rsid w:val="00037DA5"/>
    <w:rsid w:val="00076754"/>
    <w:rsid w:val="000873E7"/>
    <w:rsid w:val="00090432"/>
    <w:rsid w:val="0009585F"/>
    <w:rsid w:val="000A23C8"/>
    <w:rsid w:val="000D5CA0"/>
    <w:rsid w:val="000E3209"/>
    <w:rsid w:val="001067A3"/>
    <w:rsid w:val="00143265"/>
    <w:rsid w:val="001551E4"/>
    <w:rsid w:val="001979C1"/>
    <w:rsid w:val="001B53DC"/>
    <w:rsid w:val="001C0FD9"/>
    <w:rsid w:val="001E4B5E"/>
    <w:rsid w:val="00204449"/>
    <w:rsid w:val="00237E61"/>
    <w:rsid w:val="00265313"/>
    <w:rsid w:val="002D0FBA"/>
    <w:rsid w:val="002E1467"/>
    <w:rsid w:val="002E72AA"/>
    <w:rsid w:val="00304F5F"/>
    <w:rsid w:val="0033389F"/>
    <w:rsid w:val="00341E93"/>
    <w:rsid w:val="00350001"/>
    <w:rsid w:val="00351D45"/>
    <w:rsid w:val="003617BB"/>
    <w:rsid w:val="0038286F"/>
    <w:rsid w:val="003941DD"/>
    <w:rsid w:val="003A7F63"/>
    <w:rsid w:val="00460444"/>
    <w:rsid w:val="004657E2"/>
    <w:rsid w:val="00480F43"/>
    <w:rsid w:val="004B62E2"/>
    <w:rsid w:val="004D23C2"/>
    <w:rsid w:val="00506387"/>
    <w:rsid w:val="005430E8"/>
    <w:rsid w:val="00550B20"/>
    <w:rsid w:val="00571E8E"/>
    <w:rsid w:val="00573312"/>
    <w:rsid w:val="005735FD"/>
    <w:rsid w:val="005D561A"/>
    <w:rsid w:val="005E65A8"/>
    <w:rsid w:val="00604AAF"/>
    <w:rsid w:val="006441ED"/>
    <w:rsid w:val="006505DC"/>
    <w:rsid w:val="00650A28"/>
    <w:rsid w:val="00656AAD"/>
    <w:rsid w:val="00657BA0"/>
    <w:rsid w:val="0066550D"/>
    <w:rsid w:val="006A1C38"/>
    <w:rsid w:val="006C3891"/>
    <w:rsid w:val="006C7A78"/>
    <w:rsid w:val="006D782C"/>
    <w:rsid w:val="006E278B"/>
    <w:rsid w:val="006F06FB"/>
    <w:rsid w:val="006F70AB"/>
    <w:rsid w:val="0071458D"/>
    <w:rsid w:val="007145C0"/>
    <w:rsid w:val="00721950"/>
    <w:rsid w:val="00734CE7"/>
    <w:rsid w:val="007409DC"/>
    <w:rsid w:val="00757360"/>
    <w:rsid w:val="00780287"/>
    <w:rsid w:val="00786589"/>
    <w:rsid w:val="007938CC"/>
    <w:rsid w:val="007C637E"/>
    <w:rsid w:val="007E3BEB"/>
    <w:rsid w:val="00805FCD"/>
    <w:rsid w:val="008146B5"/>
    <w:rsid w:val="00832F9E"/>
    <w:rsid w:val="0084260F"/>
    <w:rsid w:val="008447B4"/>
    <w:rsid w:val="008507DE"/>
    <w:rsid w:val="00876E67"/>
    <w:rsid w:val="008A350B"/>
    <w:rsid w:val="008A6EE7"/>
    <w:rsid w:val="008C0522"/>
    <w:rsid w:val="00900983"/>
    <w:rsid w:val="00901AE3"/>
    <w:rsid w:val="00907203"/>
    <w:rsid w:val="00933B44"/>
    <w:rsid w:val="00944C61"/>
    <w:rsid w:val="00947568"/>
    <w:rsid w:val="0097766A"/>
    <w:rsid w:val="009909B5"/>
    <w:rsid w:val="009B1E8A"/>
    <w:rsid w:val="009B529F"/>
    <w:rsid w:val="00A54D6F"/>
    <w:rsid w:val="00A5695B"/>
    <w:rsid w:val="00A714D4"/>
    <w:rsid w:val="00A8157E"/>
    <w:rsid w:val="00A93380"/>
    <w:rsid w:val="00AA47FF"/>
    <w:rsid w:val="00B05B9C"/>
    <w:rsid w:val="00B05D62"/>
    <w:rsid w:val="00B17351"/>
    <w:rsid w:val="00B420D7"/>
    <w:rsid w:val="00B52EC9"/>
    <w:rsid w:val="00BE21EC"/>
    <w:rsid w:val="00C01DBD"/>
    <w:rsid w:val="00C21991"/>
    <w:rsid w:val="00C910FC"/>
    <w:rsid w:val="00CC36BA"/>
    <w:rsid w:val="00CD1662"/>
    <w:rsid w:val="00CD557D"/>
    <w:rsid w:val="00CD7D20"/>
    <w:rsid w:val="00D205B6"/>
    <w:rsid w:val="00D25A9C"/>
    <w:rsid w:val="00D3568C"/>
    <w:rsid w:val="00D6489A"/>
    <w:rsid w:val="00D67421"/>
    <w:rsid w:val="00D76805"/>
    <w:rsid w:val="00D906EB"/>
    <w:rsid w:val="00D91321"/>
    <w:rsid w:val="00D91F94"/>
    <w:rsid w:val="00D92C27"/>
    <w:rsid w:val="00D930B4"/>
    <w:rsid w:val="00D969B5"/>
    <w:rsid w:val="00DA6BD7"/>
    <w:rsid w:val="00DB0E26"/>
    <w:rsid w:val="00DE0400"/>
    <w:rsid w:val="00DE4513"/>
    <w:rsid w:val="00DF0F30"/>
    <w:rsid w:val="00DF12D3"/>
    <w:rsid w:val="00E05ACE"/>
    <w:rsid w:val="00E2038B"/>
    <w:rsid w:val="00E209EC"/>
    <w:rsid w:val="00E46799"/>
    <w:rsid w:val="00E552C6"/>
    <w:rsid w:val="00E60020"/>
    <w:rsid w:val="00E62E82"/>
    <w:rsid w:val="00E932C9"/>
    <w:rsid w:val="00E96905"/>
    <w:rsid w:val="00EC416E"/>
    <w:rsid w:val="00ED06FF"/>
    <w:rsid w:val="00EF75E0"/>
    <w:rsid w:val="00F03B88"/>
    <w:rsid w:val="00F073C0"/>
    <w:rsid w:val="00F743E4"/>
    <w:rsid w:val="00F81AA5"/>
    <w:rsid w:val="00F85114"/>
    <w:rsid w:val="00F95763"/>
    <w:rsid w:val="00FC7BB1"/>
    <w:rsid w:val="00FD6BC4"/>
    <w:rsid w:val="00FF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16DC60F"/>
  <w15:chartTrackingRefBased/>
  <w15:docId w15:val="{112BF252-9849-4067-8804-ECA9A73E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A6EE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8A6EE7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8A6EE7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8A6E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6EE7"/>
  </w:style>
  <w:style w:type="paragraph" w:styleId="Paragraphedeliste">
    <w:name w:val="List Paragraph"/>
    <w:basedOn w:val="Normal"/>
    <w:uiPriority w:val="34"/>
    <w:qFormat/>
    <w:rsid w:val="008A6EE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199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1991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145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145C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145C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45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45C0"/>
    <w:rPr>
      <w:b/>
      <w:bCs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145C0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145C0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7145C0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F006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F006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F00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jo_pdf.do?id=JORFTEXT00003837662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D2A12-734E-424A-B3F0-45C41288F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cdefond</dc:creator>
  <cp:keywords/>
  <dc:description/>
  <cp:lastModifiedBy>Sarah DJEBBAR</cp:lastModifiedBy>
  <cp:revision>2</cp:revision>
  <cp:lastPrinted>2021-09-28T13:04:00Z</cp:lastPrinted>
  <dcterms:created xsi:type="dcterms:W3CDTF">2022-10-27T10:26:00Z</dcterms:created>
  <dcterms:modified xsi:type="dcterms:W3CDTF">2022-10-27T10:26:00Z</dcterms:modified>
</cp:coreProperties>
</file>